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Pr="001E6520" w:rsidRDefault="005F20B8" w:rsidP="001E65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1E6520" w:rsidRDefault="009602BC" w:rsidP="001E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1E65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Министра финансов Республики Казахстан</w:t>
      </w:r>
    </w:p>
    <w:p w:rsidR="009602BC" w:rsidRPr="001E6520" w:rsidRDefault="003C57D5" w:rsidP="001E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CE45EF" w:rsidRP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 утверждении Правил организации и ведения налогового</w:t>
      </w:r>
      <w:r w:rsid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CE45EF" w:rsidRP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учета</w:t>
      </w:r>
      <w:r w:rsidRPr="001E652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5F20B8" w:rsidRPr="001E6520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1E6520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1E652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1E6520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Pr="001E6520" w:rsidRDefault="009F6795" w:rsidP="006E5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Pr="001E6520" w:rsidRDefault="007A7E0B" w:rsidP="00B269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целях </w:t>
      </w:r>
      <w:r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</w:t>
      </w:r>
      <w:r w:rsidR="00CE45EF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пунктов 4 и 7 статьи 202 </w:t>
      </w:r>
      <w:r w:rsidRPr="001E6520">
        <w:rPr>
          <w:rFonts w:ascii="Times New Roman" w:hAnsi="Times New Roman" w:cs="Times New Roman"/>
          <w:sz w:val="28"/>
          <w:szCs w:val="28"/>
          <w:lang w:val="ru-RU"/>
        </w:rPr>
        <w:t>Налогового кодекса Республики Казахстан.</w:t>
      </w:r>
    </w:p>
    <w:p w:rsidR="00730BD1" w:rsidRDefault="00CE45EF" w:rsidP="00B269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</w:t>
      </w:r>
      <w:r w:rsidR="00D54D53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</w:t>
      </w:r>
      <w:r w:rsidR="0070385C" w:rsidRPr="001E6520">
        <w:rPr>
          <w:rFonts w:ascii="Times New Roman" w:hAnsi="Times New Roman" w:cs="Times New Roman"/>
          <w:sz w:val="28"/>
          <w:szCs w:val="28"/>
          <w:lang w:val="ru-RU"/>
        </w:rPr>
        <w:t>Правил организации и ведения налогового учета</w:t>
      </w:r>
      <w:r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0BD1" w:rsidRPr="00D24376" w:rsidRDefault="00730BD1" w:rsidP="00B269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D24376">
        <w:rPr>
          <w:rFonts w:ascii="Times New Roman" w:hAnsi="Times New Roman" w:cs="Times New Roman"/>
          <w:sz w:val="28"/>
          <w:szCs w:val="28"/>
          <w:lang w:val="ru-RU"/>
        </w:rPr>
        <w:t>Проект регламентирует порядок организации и ведения налогового учета индивидуальными предпринимателями, которые в соответствии с Законом Республики Казахстан «О бухгалтерском учете и финансовой отчетности» не осуществляют ведение бухгалтерского учета и составление финансовой отчетности</w:t>
      </w:r>
      <w:r w:rsidR="005324C1" w:rsidRPr="00D243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24376" w:rsidRPr="00D24376" w:rsidRDefault="00D24376" w:rsidP="00B269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D24376">
        <w:rPr>
          <w:rFonts w:ascii="Times New Roman" w:hAnsi="Times New Roman" w:cs="Times New Roman"/>
          <w:sz w:val="28"/>
          <w:szCs w:val="28"/>
          <w:lang w:val="ru-RU"/>
        </w:rPr>
        <w:t xml:space="preserve">Ожидаемый результат Проекта приведет </w:t>
      </w:r>
      <w:r w:rsidRPr="00D24376">
        <w:rPr>
          <w:rFonts w:ascii="Times New Roman" w:hAnsi="Times New Roman" w:cs="Times New Roman"/>
          <w:b/>
          <w:sz w:val="28"/>
          <w:szCs w:val="28"/>
          <w:lang w:val="ru-RU"/>
        </w:rPr>
        <w:t>к упрощению организации и ведения налогового учета</w:t>
      </w:r>
      <w:r w:rsidRPr="00D24376">
        <w:rPr>
          <w:rFonts w:ascii="Times New Roman" w:hAnsi="Times New Roman" w:cs="Times New Roman"/>
          <w:sz w:val="28"/>
          <w:szCs w:val="28"/>
          <w:lang w:val="ru-RU"/>
        </w:rPr>
        <w:t xml:space="preserve"> индивидуальными предпринимателями в части составления, хранения учетной документации (первичные учетные документы, налоговые регистры, налоговые формы, форма налоговой учетной политики), проведения инвентаризации.</w:t>
      </w:r>
    </w:p>
    <w:p w:rsidR="005F20B8" w:rsidRPr="00D24376" w:rsidRDefault="009827E9" w:rsidP="00B2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24376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D24376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D24376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E6520" w:rsidRDefault="009827E9" w:rsidP="00B2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E6520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E6520" w:rsidRDefault="00124FD4" w:rsidP="00B2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8E7CE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313262" w:rsidRPr="00831630">
        <w:rPr>
          <w:rFonts w:ascii="Times New Roman" w:eastAsia="Calibri" w:hAnsi="Times New Roman" w:cs="Times New Roman"/>
          <w:sz w:val="28"/>
          <w:szCs w:val="28"/>
          <w:lang w:val="kk-KZ"/>
        </w:rPr>
        <w:t>https://legalacts.egov.kz/npa/view?id=15583197</w:t>
      </w:r>
      <w:r w:rsidR="008E7CEA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3132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7CEA">
        <w:rPr>
          <w:rFonts w:ascii="Times New Roman" w:hAnsi="Times New Roman" w:cs="Times New Roman"/>
          <w:sz w:val="28"/>
          <w:szCs w:val="28"/>
          <w:lang w:val="ru-RU"/>
        </w:rPr>
        <w:t xml:space="preserve">22 августа </w:t>
      </w:r>
      <w:r w:rsidR="005F20B8" w:rsidRPr="001E6520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5F20B8" w:rsidRPr="001E6520" w:rsidRDefault="005F20B8" w:rsidP="00B2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6520">
        <w:rPr>
          <w:rFonts w:ascii="Times New Roman" w:hAnsi="Times New Roman" w:cs="Times New Roman"/>
          <w:sz w:val="28"/>
          <w:szCs w:val="28"/>
          <w:lang w:val="ru-RU"/>
        </w:rPr>
        <w:t xml:space="preserve">Срок проведения публичного обсуждения Проекта – до </w:t>
      </w:r>
      <w:r w:rsidR="008E7CEA">
        <w:rPr>
          <w:rFonts w:ascii="Times New Roman" w:hAnsi="Times New Roman" w:cs="Times New Roman"/>
          <w:sz w:val="28"/>
          <w:szCs w:val="28"/>
          <w:lang w:val="ru-RU"/>
        </w:rPr>
        <w:t>9 сентя</w:t>
      </w:r>
      <w:bookmarkStart w:id="0" w:name="_GoBack"/>
      <w:bookmarkEnd w:id="0"/>
      <w:r w:rsidR="008E7CEA">
        <w:rPr>
          <w:rFonts w:ascii="Times New Roman" w:hAnsi="Times New Roman" w:cs="Times New Roman"/>
          <w:sz w:val="28"/>
          <w:szCs w:val="28"/>
          <w:lang w:val="ru-RU"/>
        </w:rPr>
        <w:t xml:space="preserve">бря </w:t>
      </w:r>
      <w:r w:rsidRPr="001E6520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sectPr w:rsidR="005F20B8" w:rsidRPr="001E6520" w:rsidSect="001E6520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7031A"/>
    <w:rsid w:val="000C0BC7"/>
    <w:rsid w:val="000C7850"/>
    <w:rsid w:val="00124FD4"/>
    <w:rsid w:val="00134621"/>
    <w:rsid w:val="0014389B"/>
    <w:rsid w:val="00150D55"/>
    <w:rsid w:val="00154CEF"/>
    <w:rsid w:val="00187CE6"/>
    <w:rsid w:val="001A53B3"/>
    <w:rsid w:val="001D39FB"/>
    <w:rsid w:val="001E6520"/>
    <w:rsid w:val="00216E08"/>
    <w:rsid w:val="00230127"/>
    <w:rsid w:val="00245A7C"/>
    <w:rsid w:val="0027412D"/>
    <w:rsid w:val="00292AA1"/>
    <w:rsid w:val="002E6D72"/>
    <w:rsid w:val="002F4D6F"/>
    <w:rsid w:val="00306196"/>
    <w:rsid w:val="00313262"/>
    <w:rsid w:val="0037779C"/>
    <w:rsid w:val="00383B57"/>
    <w:rsid w:val="00384233"/>
    <w:rsid w:val="003860B9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00047"/>
    <w:rsid w:val="005324C1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36B5"/>
    <w:rsid w:val="00627BEC"/>
    <w:rsid w:val="00635B3C"/>
    <w:rsid w:val="00642C8C"/>
    <w:rsid w:val="006478B7"/>
    <w:rsid w:val="006801F4"/>
    <w:rsid w:val="0068041A"/>
    <w:rsid w:val="006B5D9C"/>
    <w:rsid w:val="006E426D"/>
    <w:rsid w:val="006E4E4D"/>
    <w:rsid w:val="006E5025"/>
    <w:rsid w:val="0070385C"/>
    <w:rsid w:val="007064F6"/>
    <w:rsid w:val="00706EC4"/>
    <w:rsid w:val="00730BD1"/>
    <w:rsid w:val="00732888"/>
    <w:rsid w:val="007466CD"/>
    <w:rsid w:val="00751E93"/>
    <w:rsid w:val="00765151"/>
    <w:rsid w:val="0079612E"/>
    <w:rsid w:val="007A2BD7"/>
    <w:rsid w:val="007A7E0B"/>
    <w:rsid w:val="00800267"/>
    <w:rsid w:val="00825443"/>
    <w:rsid w:val="008342F4"/>
    <w:rsid w:val="008938F7"/>
    <w:rsid w:val="008A0042"/>
    <w:rsid w:val="008A7145"/>
    <w:rsid w:val="008D11C8"/>
    <w:rsid w:val="008E2B34"/>
    <w:rsid w:val="008E7CEA"/>
    <w:rsid w:val="00907383"/>
    <w:rsid w:val="00913FF7"/>
    <w:rsid w:val="00914015"/>
    <w:rsid w:val="009157B6"/>
    <w:rsid w:val="00917B8E"/>
    <w:rsid w:val="009264AE"/>
    <w:rsid w:val="00940085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6129E"/>
    <w:rsid w:val="00A62DA6"/>
    <w:rsid w:val="00AC6438"/>
    <w:rsid w:val="00AE6131"/>
    <w:rsid w:val="00AF10AA"/>
    <w:rsid w:val="00B0628A"/>
    <w:rsid w:val="00B1440E"/>
    <w:rsid w:val="00B26926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E45EF"/>
    <w:rsid w:val="00CF575C"/>
    <w:rsid w:val="00CF6D83"/>
    <w:rsid w:val="00CF7605"/>
    <w:rsid w:val="00D24376"/>
    <w:rsid w:val="00D25553"/>
    <w:rsid w:val="00D530F5"/>
    <w:rsid w:val="00D54D53"/>
    <w:rsid w:val="00D809D9"/>
    <w:rsid w:val="00D928FF"/>
    <w:rsid w:val="00DA5A97"/>
    <w:rsid w:val="00DE3EE2"/>
    <w:rsid w:val="00DF37E5"/>
    <w:rsid w:val="00DF42AF"/>
    <w:rsid w:val="00E0535D"/>
    <w:rsid w:val="00E60AA9"/>
    <w:rsid w:val="00ED5AEC"/>
    <w:rsid w:val="00EE4836"/>
    <w:rsid w:val="00EF2BF7"/>
    <w:rsid w:val="00EF5238"/>
    <w:rsid w:val="00F077E2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5850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Омарова Гульмира Шайкеновна</cp:lastModifiedBy>
  <cp:revision>22</cp:revision>
  <cp:lastPrinted>2025-08-26T07:51:00Z</cp:lastPrinted>
  <dcterms:created xsi:type="dcterms:W3CDTF">2025-07-18T10:42:00Z</dcterms:created>
  <dcterms:modified xsi:type="dcterms:W3CDTF">2025-08-26T09:54:00Z</dcterms:modified>
</cp:coreProperties>
</file>